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78" w:rsidRPr="000814F7" w:rsidRDefault="000814F7" w:rsidP="000814F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"/>
          <w:sz w:val="52"/>
          <w:szCs w:val="52"/>
          <w:u w:val="single"/>
        </w:rPr>
      </w:pPr>
      <w:r w:rsidRPr="000814F7">
        <w:rPr>
          <w:rFonts w:ascii="Comic Sans MS" w:hAnsi="Comic Sans MS" w:cs="Helvetica"/>
          <w:sz w:val="52"/>
          <w:szCs w:val="52"/>
          <w:u w:val="single"/>
        </w:rPr>
        <w:t>Parent Teacher Conferences</w:t>
      </w:r>
    </w:p>
    <w:p w:rsidR="00CA6F78" w:rsidRPr="00CA6F78" w:rsidRDefault="00CA6F78" w:rsidP="00CA6F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8"/>
          <w:szCs w:val="28"/>
        </w:rPr>
      </w:pPr>
    </w:p>
    <w:p w:rsidR="00CA6F78" w:rsidRPr="00CA6F78" w:rsidRDefault="00CA6F78" w:rsidP="00CA6F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8"/>
          <w:szCs w:val="28"/>
        </w:rPr>
      </w:pPr>
      <w:r w:rsidRPr="00CA6F78">
        <w:rPr>
          <w:rFonts w:ascii="Comic Sans MS" w:hAnsi="Comic Sans MS" w:cs="Helvetica"/>
          <w:sz w:val="28"/>
          <w:szCs w:val="28"/>
        </w:rPr>
        <w:t xml:space="preserve">I’d like to invite you </w:t>
      </w:r>
      <w:r>
        <w:rPr>
          <w:rFonts w:ascii="Comic Sans MS" w:hAnsi="Comic Sans MS" w:cs="Helvetica"/>
          <w:sz w:val="28"/>
          <w:szCs w:val="28"/>
        </w:rPr>
        <w:t>for a parent- teacher conference to dis</w:t>
      </w:r>
      <w:r w:rsidR="000814F7">
        <w:rPr>
          <w:rFonts w:ascii="Comic Sans MS" w:hAnsi="Comic Sans MS" w:cs="Helvetica"/>
          <w:sz w:val="28"/>
          <w:szCs w:val="28"/>
        </w:rPr>
        <w:t xml:space="preserve">cuss your child’s strengths, </w:t>
      </w:r>
      <w:r>
        <w:rPr>
          <w:rFonts w:ascii="Comic Sans MS" w:hAnsi="Comic Sans MS" w:cs="Helvetica"/>
          <w:sz w:val="28"/>
          <w:szCs w:val="28"/>
        </w:rPr>
        <w:t xml:space="preserve">challenges, </w:t>
      </w:r>
      <w:r w:rsidRPr="00CA6F78">
        <w:rPr>
          <w:rFonts w:ascii="Comic Sans MS" w:hAnsi="Comic Sans MS" w:cs="Helvetica"/>
          <w:sz w:val="28"/>
          <w:szCs w:val="28"/>
        </w:rPr>
        <w:t xml:space="preserve">highlight </w:t>
      </w:r>
      <w:r w:rsidR="000814F7">
        <w:rPr>
          <w:rFonts w:ascii="Comic Sans MS" w:hAnsi="Comic Sans MS" w:cs="Helvetica"/>
          <w:sz w:val="28"/>
          <w:szCs w:val="28"/>
        </w:rPr>
        <w:t xml:space="preserve">the </w:t>
      </w:r>
      <w:r w:rsidRPr="00CA6F78">
        <w:rPr>
          <w:rFonts w:ascii="Comic Sans MS" w:hAnsi="Comic Sans MS" w:cs="Helvetica"/>
          <w:sz w:val="28"/>
          <w:szCs w:val="28"/>
        </w:rPr>
        <w:t>growth that has occurred over the course</w:t>
      </w:r>
      <w:r>
        <w:rPr>
          <w:rFonts w:ascii="Comic Sans MS" w:hAnsi="Comic Sans MS" w:cs="Helvetica"/>
          <w:sz w:val="28"/>
          <w:szCs w:val="28"/>
        </w:rPr>
        <w:t xml:space="preserve"> of the first nine weeks, and make goals for the remainder of the </w:t>
      </w:r>
      <w:r w:rsidRPr="00CA6F78">
        <w:rPr>
          <w:rFonts w:ascii="Comic Sans MS" w:hAnsi="Comic Sans MS" w:cs="Helvetica"/>
          <w:sz w:val="28"/>
          <w:szCs w:val="28"/>
        </w:rPr>
        <w:t xml:space="preserve">year.   </w:t>
      </w:r>
    </w:p>
    <w:p w:rsidR="00CA6F78" w:rsidRPr="00CA6F78" w:rsidRDefault="00CA6F78" w:rsidP="00CA6F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8"/>
          <w:szCs w:val="28"/>
        </w:rPr>
      </w:pPr>
      <w:r w:rsidRPr="00CA6F78">
        <w:rPr>
          <w:rFonts w:ascii="Comic Sans MS" w:hAnsi="Comic Sans MS" w:cs="Helvetica"/>
          <w:sz w:val="28"/>
          <w:szCs w:val="28"/>
        </w:rPr>
        <w:t xml:space="preserve"> </w:t>
      </w:r>
    </w:p>
    <w:p w:rsidR="00703A70" w:rsidRDefault="00CA6F78" w:rsidP="00CA6F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8"/>
          <w:szCs w:val="28"/>
        </w:rPr>
      </w:pPr>
      <w:r w:rsidRPr="00CA6F78">
        <w:rPr>
          <w:rFonts w:ascii="Comic Sans MS" w:hAnsi="Comic Sans MS" w:cs="Helvetica"/>
          <w:sz w:val="28"/>
          <w:szCs w:val="28"/>
        </w:rPr>
        <w:t>I have several time slots available.  Please indicate your 1st, 2nd, and 3rd</w:t>
      </w:r>
      <w:r>
        <w:rPr>
          <w:rFonts w:ascii="Comic Sans MS" w:hAnsi="Comic Sans MS" w:cs="Helvetica"/>
          <w:sz w:val="28"/>
          <w:szCs w:val="28"/>
        </w:rPr>
        <w:t xml:space="preserve"> choices </w:t>
      </w:r>
      <w:r w:rsidRPr="00CA6F78">
        <w:rPr>
          <w:rFonts w:ascii="Comic Sans MS" w:hAnsi="Comic Sans MS" w:cs="Helvetica"/>
          <w:sz w:val="28"/>
          <w:szCs w:val="28"/>
        </w:rPr>
        <w:t xml:space="preserve">on the schedule below.  I will do my best to schedule you for your first choice.   </w:t>
      </w:r>
    </w:p>
    <w:tbl>
      <w:tblPr>
        <w:tblStyle w:val="TableGrid"/>
        <w:tblpPr w:leftFromText="180" w:rightFromText="180" w:vertAnchor="text" w:horzAnchor="margin" w:tblpY="248"/>
        <w:tblW w:w="9576" w:type="dxa"/>
        <w:tblLook w:val="04A0" w:firstRow="1" w:lastRow="0" w:firstColumn="1" w:lastColumn="0" w:noHBand="0" w:noVBand="1"/>
      </w:tblPr>
      <w:tblGrid>
        <w:gridCol w:w="1371"/>
        <w:gridCol w:w="2022"/>
        <w:gridCol w:w="2115"/>
        <w:gridCol w:w="1980"/>
        <w:gridCol w:w="2088"/>
      </w:tblGrid>
      <w:tr w:rsidR="00C30BFA" w:rsidTr="00C30BFA">
        <w:trPr>
          <w:trHeight w:val="615"/>
        </w:trPr>
        <w:tc>
          <w:tcPr>
            <w:tcW w:w="1371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2022" w:type="dxa"/>
          </w:tcPr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Tuesday</w:t>
            </w:r>
          </w:p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October 13</w:t>
            </w:r>
            <w:r w:rsidRPr="00A5437C">
              <w:rPr>
                <w:rFonts w:ascii="Comic Sans MS" w:hAnsi="Comic Sans MS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Helvetica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 xml:space="preserve">Friday </w:t>
            </w:r>
          </w:p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October 16</w:t>
            </w:r>
            <w:r w:rsidRPr="00E16E8F">
              <w:rPr>
                <w:rFonts w:ascii="Comic Sans MS" w:hAnsi="Comic Sans MS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Helvetic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Monday</w:t>
            </w:r>
          </w:p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October 19</w:t>
            </w:r>
            <w:r w:rsidRPr="00A5437C">
              <w:rPr>
                <w:rFonts w:ascii="Comic Sans MS" w:hAnsi="Comic Sans MS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Helvetica"/>
                <w:sz w:val="24"/>
                <w:szCs w:val="24"/>
              </w:rPr>
              <w:t xml:space="preserve"> </w:t>
            </w:r>
            <w:r w:rsidRPr="000814F7">
              <w:rPr>
                <w:rFonts w:ascii="Comic Sans MS" w:hAnsi="Comic Sans MS" w:cs="Helvetica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Tuesday</w:t>
            </w:r>
          </w:p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October 20</w:t>
            </w:r>
            <w:r w:rsidRPr="00E16E8F">
              <w:rPr>
                <w:rFonts w:ascii="Comic Sans MS" w:hAnsi="Comic Sans MS" w:cs="Helvetica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 w:cs="Helvetica"/>
                <w:sz w:val="24"/>
                <w:szCs w:val="24"/>
              </w:rPr>
              <w:t xml:space="preserve">  </w:t>
            </w:r>
          </w:p>
        </w:tc>
      </w:tr>
      <w:tr w:rsidR="00C30BFA" w:rsidTr="00C30BFA">
        <w:trPr>
          <w:trHeight w:val="484"/>
        </w:trPr>
        <w:tc>
          <w:tcPr>
            <w:tcW w:w="1371" w:type="dxa"/>
          </w:tcPr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3:00-</w:t>
            </w:r>
            <w:r w:rsidRPr="000814F7">
              <w:rPr>
                <w:rFonts w:ascii="Comic Sans MS" w:hAnsi="Comic Sans MS" w:cs="Helvetica"/>
                <w:sz w:val="24"/>
                <w:szCs w:val="24"/>
              </w:rPr>
              <w:t>3:20</w:t>
            </w:r>
          </w:p>
        </w:tc>
        <w:tc>
          <w:tcPr>
            <w:tcW w:w="2022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2115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1980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2088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</w:tr>
      <w:tr w:rsidR="00C30BFA" w:rsidTr="00C30BFA">
        <w:trPr>
          <w:trHeight w:val="313"/>
        </w:trPr>
        <w:tc>
          <w:tcPr>
            <w:tcW w:w="1371" w:type="dxa"/>
          </w:tcPr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0814F7">
              <w:rPr>
                <w:rFonts w:ascii="Comic Sans MS" w:hAnsi="Comic Sans MS" w:cs="Helvetica"/>
                <w:sz w:val="24"/>
                <w:szCs w:val="24"/>
              </w:rPr>
              <w:t>3:20-3:40</w:t>
            </w:r>
          </w:p>
        </w:tc>
        <w:tc>
          <w:tcPr>
            <w:tcW w:w="2022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2115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1980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2088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</w:tr>
      <w:tr w:rsidR="00C30BFA" w:rsidTr="00C30BFA">
        <w:trPr>
          <w:trHeight w:val="302"/>
        </w:trPr>
        <w:tc>
          <w:tcPr>
            <w:tcW w:w="1371" w:type="dxa"/>
          </w:tcPr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3:40-4:00</w:t>
            </w:r>
          </w:p>
        </w:tc>
        <w:tc>
          <w:tcPr>
            <w:tcW w:w="2022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2115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1980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2088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</w:tr>
      <w:tr w:rsidR="00C30BFA" w:rsidTr="00C30BFA">
        <w:trPr>
          <w:trHeight w:val="324"/>
        </w:trPr>
        <w:tc>
          <w:tcPr>
            <w:tcW w:w="1371" w:type="dxa"/>
          </w:tcPr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4:00-4:20</w:t>
            </w:r>
          </w:p>
        </w:tc>
        <w:tc>
          <w:tcPr>
            <w:tcW w:w="2022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2115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1980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2088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</w:tr>
    </w:tbl>
    <w:p w:rsidR="00E16E8F" w:rsidRDefault="00E16E8F" w:rsidP="00CA6F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Spec="inside"/>
        <w:tblW w:w="5508" w:type="dxa"/>
        <w:tblLook w:val="04A0" w:firstRow="1" w:lastRow="0" w:firstColumn="1" w:lastColumn="0" w:noHBand="0" w:noVBand="1"/>
      </w:tblPr>
      <w:tblGrid>
        <w:gridCol w:w="1371"/>
        <w:gridCol w:w="2022"/>
        <w:gridCol w:w="2115"/>
      </w:tblGrid>
      <w:tr w:rsidR="00C30BFA" w:rsidTr="00C30BFA">
        <w:trPr>
          <w:trHeight w:val="615"/>
        </w:trPr>
        <w:tc>
          <w:tcPr>
            <w:tcW w:w="1371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2022" w:type="dxa"/>
          </w:tcPr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Thursday</w:t>
            </w:r>
          </w:p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October 22</w:t>
            </w:r>
            <w:r w:rsidRPr="00C30BFA">
              <w:rPr>
                <w:rFonts w:ascii="Comic Sans MS" w:hAnsi="Comic Sans MS" w:cs="Helvetica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 w:cs="Helvetica"/>
                <w:sz w:val="24"/>
                <w:szCs w:val="24"/>
              </w:rPr>
              <w:t xml:space="preserve">  </w:t>
            </w:r>
          </w:p>
        </w:tc>
        <w:tc>
          <w:tcPr>
            <w:tcW w:w="2115" w:type="dxa"/>
          </w:tcPr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Tuesday</w:t>
            </w:r>
          </w:p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October 27</w:t>
            </w:r>
            <w:r w:rsidRPr="00C30BFA">
              <w:rPr>
                <w:rFonts w:ascii="Comic Sans MS" w:hAnsi="Comic Sans MS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Helvetica"/>
                <w:sz w:val="24"/>
                <w:szCs w:val="24"/>
              </w:rPr>
              <w:t xml:space="preserve"> </w:t>
            </w:r>
          </w:p>
        </w:tc>
      </w:tr>
      <w:tr w:rsidR="00C30BFA" w:rsidTr="00C30BFA">
        <w:trPr>
          <w:trHeight w:val="484"/>
        </w:trPr>
        <w:tc>
          <w:tcPr>
            <w:tcW w:w="1371" w:type="dxa"/>
          </w:tcPr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3:00-</w:t>
            </w:r>
            <w:r w:rsidRPr="000814F7">
              <w:rPr>
                <w:rFonts w:ascii="Comic Sans MS" w:hAnsi="Comic Sans MS" w:cs="Helvetica"/>
                <w:sz w:val="24"/>
                <w:szCs w:val="24"/>
              </w:rPr>
              <w:t>3:20</w:t>
            </w:r>
          </w:p>
        </w:tc>
        <w:tc>
          <w:tcPr>
            <w:tcW w:w="2022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2115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</w:tr>
      <w:tr w:rsidR="00C30BFA" w:rsidTr="00C30BFA">
        <w:trPr>
          <w:trHeight w:val="313"/>
        </w:trPr>
        <w:tc>
          <w:tcPr>
            <w:tcW w:w="1371" w:type="dxa"/>
          </w:tcPr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0814F7">
              <w:rPr>
                <w:rFonts w:ascii="Comic Sans MS" w:hAnsi="Comic Sans MS" w:cs="Helvetica"/>
                <w:sz w:val="24"/>
                <w:szCs w:val="24"/>
              </w:rPr>
              <w:t>3:20-3:40</w:t>
            </w:r>
          </w:p>
        </w:tc>
        <w:tc>
          <w:tcPr>
            <w:tcW w:w="2022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2115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</w:tr>
      <w:tr w:rsidR="00C30BFA" w:rsidTr="00C30BFA">
        <w:trPr>
          <w:trHeight w:val="302"/>
        </w:trPr>
        <w:tc>
          <w:tcPr>
            <w:tcW w:w="1371" w:type="dxa"/>
          </w:tcPr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3:40-4:00</w:t>
            </w:r>
          </w:p>
        </w:tc>
        <w:tc>
          <w:tcPr>
            <w:tcW w:w="2022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2115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</w:tr>
      <w:tr w:rsidR="00C30BFA" w:rsidTr="00C30BFA">
        <w:trPr>
          <w:trHeight w:val="324"/>
        </w:trPr>
        <w:tc>
          <w:tcPr>
            <w:tcW w:w="1371" w:type="dxa"/>
          </w:tcPr>
          <w:p w:rsidR="00C30BFA" w:rsidRPr="000814F7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4:00-4:20</w:t>
            </w:r>
          </w:p>
        </w:tc>
        <w:tc>
          <w:tcPr>
            <w:tcW w:w="2022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  <w:tc>
          <w:tcPr>
            <w:tcW w:w="2115" w:type="dxa"/>
          </w:tcPr>
          <w:p w:rsidR="00C30BFA" w:rsidRDefault="00C30BFA" w:rsidP="00C30BFA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8"/>
                <w:szCs w:val="28"/>
              </w:rPr>
            </w:pPr>
          </w:p>
        </w:tc>
      </w:tr>
    </w:tbl>
    <w:p w:rsidR="00C30BFA" w:rsidRDefault="00C30BFA" w:rsidP="00CA6F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8"/>
          <w:szCs w:val="28"/>
        </w:rPr>
      </w:pPr>
    </w:p>
    <w:p w:rsidR="002E5F93" w:rsidRDefault="00A5437C" w:rsidP="00CA6F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8"/>
          <w:szCs w:val="28"/>
        </w:rPr>
      </w:pPr>
      <w:r>
        <w:rPr>
          <w:rFonts w:ascii="Comic Sans MS" w:hAnsi="Comic Sans MS" w:cs="Helvetica"/>
          <w:sz w:val="28"/>
          <w:szCs w:val="28"/>
        </w:rPr>
        <w:t>Please let me know if you have a time conflict with the schedule.  I would be happy to work something out with you.</w:t>
      </w:r>
    </w:p>
    <w:p w:rsidR="00A5437C" w:rsidRDefault="00A5437C" w:rsidP="00CA6F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8"/>
          <w:szCs w:val="28"/>
        </w:rPr>
      </w:pPr>
    </w:p>
    <w:p w:rsidR="00A5437C" w:rsidRDefault="00A5437C" w:rsidP="00CA6F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8"/>
          <w:szCs w:val="28"/>
        </w:rPr>
      </w:pPr>
      <w:r>
        <w:rPr>
          <w:rFonts w:ascii="Comic Sans MS" w:hAnsi="Comic Sans MS" w:cs="Helvetica"/>
          <w:sz w:val="28"/>
          <w:szCs w:val="28"/>
        </w:rPr>
        <w:t>Thank you,</w:t>
      </w:r>
    </w:p>
    <w:p w:rsidR="002E5F93" w:rsidRPr="00CA6F78" w:rsidRDefault="00A5437C" w:rsidP="00CA6F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8"/>
          <w:szCs w:val="28"/>
        </w:rPr>
      </w:pPr>
      <w:r>
        <w:rPr>
          <w:rFonts w:ascii="Comic Sans MS" w:hAnsi="Comic Sans MS" w:cs="Helvetica"/>
          <w:sz w:val="28"/>
          <w:szCs w:val="28"/>
        </w:rPr>
        <w:t>Mrs. Gordon</w:t>
      </w:r>
      <w:bookmarkStart w:id="0" w:name="_GoBack"/>
      <w:bookmarkEnd w:id="0"/>
    </w:p>
    <w:sectPr w:rsidR="002E5F93" w:rsidRPr="00CA6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AD"/>
    <w:rsid w:val="000814F7"/>
    <w:rsid w:val="002E5F93"/>
    <w:rsid w:val="00703A70"/>
    <w:rsid w:val="00773756"/>
    <w:rsid w:val="00A338AD"/>
    <w:rsid w:val="00A5437C"/>
    <w:rsid w:val="00C30BFA"/>
    <w:rsid w:val="00CA6F78"/>
    <w:rsid w:val="00DC2939"/>
    <w:rsid w:val="00E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Woodford County Schools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Staff</cp:lastModifiedBy>
  <cp:revision>3</cp:revision>
  <cp:lastPrinted>2015-09-29T16:03:00Z</cp:lastPrinted>
  <dcterms:created xsi:type="dcterms:W3CDTF">2015-09-29T16:13:00Z</dcterms:created>
  <dcterms:modified xsi:type="dcterms:W3CDTF">2015-09-29T16:13:00Z</dcterms:modified>
</cp:coreProperties>
</file>